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71B1" w:rsidRPr="001D68CB" w:rsidRDefault="005371B1" w:rsidP="005371B1">
      <w:pPr>
        <w:keepNext/>
        <w:jc w:val="center"/>
        <w:outlineLvl w:val="0"/>
        <w:rPr>
          <w:b/>
          <w:sz w:val="28"/>
          <w:szCs w:val="28"/>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Pr>
          <w:b/>
          <w:sz w:val="28"/>
          <w:szCs w:val="28"/>
        </w:rPr>
        <w:t>ANNEX 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5371B1" w:rsidRPr="00E710A5" w:rsidRDefault="005371B1" w:rsidP="005371B1">
      <w:pPr>
        <w:suppressAutoHyphens/>
        <w:ind w:right="-427"/>
        <w:jc w:val="center"/>
        <w:rPr>
          <w:rFonts w:eastAsia="Calibri"/>
          <w:b/>
          <w:bCs/>
          <w:sz w:val="28"/>
          <w:szCs w:val="28"/>
          <w:lang w:eastAsia="ja-JP"/>
        </w:rPr>
      </w:pPr>
      <w:r w:rsidRPr="00E710A5">
        <w:rPr>
          <w:b/>
          <w:sz w:val="28"/>
          <w:szCs w:val="28"/>
        </w:rPr>
        <w:t>Contract:</w:t>
      </w:r>
      <w:r w:rsidRPr="00E710A5">
        <w:rPr>
          <w:rFonts w:eastAsia="Calibri"/>
          <w:b/>
          <w:bCs/>
          <w:sz w:val="28"/>
          <w:szCs w:val="28"/>
          <w:lang w:eastAsia="ja-JP"/>
        </w:rPr>
        <w:t xml:space="preserve"> </w:t>
      </w:r>
      <w:r w:rsidRPr="002F5706">
        <w:rPr>
          <w:rFonts w:eastAsia="Calibri"/>
          <w:b/>
          <w:bCs/>
          <w:sz w:val="28"/>
          <w:szCs w:val="28"/>
          <w:lang w:eastAsia="ja-JP"/>
        </w:rPr>
        <w:t>Maintenance of port-based diagnostic systems</w:t>
      </w:r>
    </w:p>
    <w:p w:rsidR="005371B1" w:rsidRPr="00E710A5" w:rsidRDefault="005371B1" w:rsidP="005371B1">
      <w:pPr>
        <w:suppressAutoHyphens/>
        <w:ind w:right="-427"/>
        <w:jc w:val="center"/>
        <w:rPr>
          <w:b/>
          <w:sz w:val="28"/>
          <w:szCs w:val="28"/>
        </w:rPr>
      </w:pPr>
      <w:r w:rsidRPr="00E710A5">
        <w:rPr>
          <w:b/>
          <w:sz w:val="28"/>
          <w:szCs w:val="28"/>
        </w:rPr>
        <w:t>Reference:</w:t>
      </w:r>
      <w:r w:rsidRPr="002F5706">
        <w:rPr>
          <w:b/>
          <w:sz w:val="28"/>
          <w:szCs w:val="28"/>
        </w:rPr>
        <w:t xml:space="preserve"> </w:t>
      </w:r>
      <w:bookmarkStart w:id="7" w:name="_GoBack"/>
      <w:r w:rsidRPr="00E710A5">
        <w:rPr>
          <w:b/>
          <w:sz w:val="28"/>
          <w:szCs w:val="28"/>
        </w:rPr>
        <w:t>IO</w:t>
      </w:r>
      <w:r>
        <w:rPr>
          <w:b/>
          <w:sz w:val="28"/>
          <w:szCs w:val="28"/>
        </w:rPr>
        <w:t>/20/CFE/10018888/JLE</w:t>
      </w:r>
      <w:bookmarkEnd w:id="7"/>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proofErr w:type="spellStart"/>
            <w:r w:rsidRPr="001533D6">
              <w:rPr>
                <w:rFonts w:eastAsia="PMingLiU"/>
                <w:sz w:val="18"/>
                <w:szCs w:val="18"/>
                <w:lang w:eastAsia="ja-JP"/>
              </w:rPr>
              <w:t>minimun</w:t>
            </w:r>
            <w:proofErr w:type="spellEnd"/>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b/>
        </w:rPr>
      </w:pPr>
      <w:r w:rsidRPr="001533D6">
        <w:rPr>
          <w:b/>
        </w:rPr>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19C7" w:rsidRDefault="005119C7">
      <w:r>
        <w:separator/>
      </w:r>
    </w:p>
  </w:endnote>
  <w:endnote w:type="continuationSeparator" w:id="0">
    <w:p w:rsidR="005119C7" w:rsidRDefault="00511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5371B1">
      <w:rPr>
        <w:rStyle w:val="PageNumber"/>
        <w:noProof/>
        <w:sz w:val="20"/>
      </w:rPr>
      <w:t>6</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5371B1">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5371B1">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5371B1">
      <w:rPr>
        <w:rStyle w:val="PageNumber"/>
        <w:noProof/>
        <w:sz w:val="20"/>
      </w:rPr>
      <w:t>6</w:t>
    </w:r>
    <w:r w:rsidRPr="009E5F0B">
      <w:rPr>
        <w:rStyle w:val="PageNumber"/>
        <w:sz w:val="20"/>
      </w:rPr>
      <w:fldChar w:fldCharType="end"/>
    </w:r>
  </w:p>
  <w:p w:rsidR="00EF33B3" w:rsidRPr="00EF33B3" w:rsidRDefault="00EF33B3" w:rsidP="00EF33B3">
    <w:pPr>
      <w:pStyle w:val="Footer"/>
      <w:pBdr>
        <w:top w:val="single" w:sz="2" w:space="1" w:color="000000"/>
      </w:pBdr>
      <w:tabs>
        <w:tab w:val="clear" w:pos="4320"/>
        <w:tab w:val="clear" w:pos="8640"/>
        <w:tab w:val="right" w:pos="9810"/>
      </w:tabs>
      <w:ind w:left="-709" w:right="-765"/>
      <w:jc w:val="right"/>
      <w:rPr>
        <w:i/>
        <w:sz w:val="16"/>
        <w:szCs w:val="16"/>
      </w:rPr>
    </w:pPr>
    <w:r w:rsidRPr="00EF33B3">
      <w:rPr>
        <w:rStyle w:val="PageNumber"/>
        <w:i/>
        <w:sz w:val="14"/>
        <w:szCs w:val="16"/>
      </w:rPr>
      <w:t xml:space="preserve">Template reference </w:t>
    </w:r>
    <w:r w:rsidRPr="00EF33B3">
      <w:rPr>
        <w:i/>
        <w:sz w:val="14"/>
        <w:szCs w:val="16"/>
      </w:rPr>
      <w:t>ITER_D_TELBHQ</w:t>
    </w:r>
    <w:r>
      <w:rPr>
        <w:i/>
        <w:sz w:val="14"/>
        <w:szCs w:val="16"/>
      </w:rPr>
      <w:t xml:space="preserve"> V1.1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19C7" w:rsidRDefault="005119C7">
      <w:r>
        <w:separator/>
      </w:r>
    </w:p>
  </w:footnote>
  <w:footnote w:type="continuationSeparator" w:id="0">
    <w:p w:rsidR="005119C7" w:rsidRDefault="005119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5371B1" w:rsidP="005371B1">
    <w:pPr>
      <w:keepNext/>
      <w:ind w:right="12"/>
      <w:jc w:val="right"/>
      <w:rPr>
        <w:b/>
        <w:sz w:val="44"/>
        <w:szCs w:val="44"/>
      </w:rPr>
    </w:pPr>
    <w:r w:rsidRPr="005371B1">
      <w:rPr>
        <w:sz w:val="22"/>
        <w:szCs w:val="22"/>
      </w:rPr>
      <w:t>IO/20/CFE/10018888/JLE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73F"/>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19C7"/>
    <w:rsid w:val="0051318D"/>
    <w:rsid w:val="00515268"/>
    <w:rsid w:val="00516EC3"/>
    <w:rsid w:val="00521FA8"/>
    <w:rsid w:val="00523C5C"/>
    <w:rsid w:val="00526412"/>
    <w:rsid w:val="00527E87"/>
    <w:rsid w:val="0053111B"/>
    <w:rsid w:val="005313B2"/>
    <w:rsid w:val="00532393"/>
    <w:rsid w:val="005339AD"/>
    <w:rsid w:val="00534EFA"/>
    <w:rsid w:val="005371B1"/>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573F"/>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3CD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fc"/>
    </o:shapedefaults>
    <o:shapelayout v:ext="edit">
      <o:idmap v:ext="edit" data="1"/>
    </o:shapelayout>
  </w:shapeDefaults>
  <w:decimalSymbol w:val="."/>
  <w:listSeparator w:val=","/>
  <w15:chartTrackingRefBased/>
  <w15:docId w15:val="{A99D6F6A-0CE8-4888-9CA1-B97C25A90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ej17\Downloads\Declaration_of_Background_Intellectual_P_TELBHQ_v1_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70B45-40A9-4868-928D-FB351FEB5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Declaration_of_Background_Intellectual_P_TELBHQ_v1_1.dotx</Template>
  <TotalTime>1</TotalTime>
  <Pages>6</Pages>
  <Words>865</Words>
  <Characters>4931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Lee Jong eun</dc:creator>
  <cp:keywords/>
  <cp:lastModifiedBy>Lee Jong eun</cp:lastModifiedBy>
  <cp:revision>2</cp:revision>
  <cp:lastPrinted>2018-10-16T11:40:00Z</cp:lastPrinted>
  <dcterms:created xsi:type="dcterms:W3CDTF">2020-04-07T12:48:00Z</dcterms:created>
  <dcterms:modified xsi:type="dcterms:W3CDTF">2020-04-08T09:42:00Z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